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190E" w14:textId="77777777" w:rsidR="00DA1A5A" w:rsidRDefault="00DA1A5A" w:rsidP="002A2201">
      <w:pPr>
        <w:pStyle w:val="Heading5"/>
        <w:shd w:val="clear" w:color="auto" w:fill="FFFFFF"/>
        <w:spacing w:before="0" w:beforeAutospacing="0" w:after="0" w:afterAutospacing="0"/>
        <w:jc w:val="center"/>
        <w:rPr>
          <w:rFonts w:ascii="Sylfaen" w:hAnsi="Sylfaen"/>
          <w:sz w:val="24"/>
        </w:rPr>
      </w:pPr>
      <w:r w:rsidRPr="006B3156">
        <w:rPr>
          <w:rFonts w:ascii="Sylfaen" w:hAnsi="Sylfaen"/>
          <w:sz w:val="24"/>
        </w:rPr>
        <w:t xml:space="preserve">«Հայաստանի անտառածածկ շրջանների միկորիզային և քսիլոտրոֆ սնկերի բազմազանության գնահատում և ԴՆԹ բարկոդավորում» թեմայով </w:t>
      </w:r>
      <w:r w:rsidR="002A2201" w:rsidRPr="006B3156">
        <w:rPr>
          <w:rFonts w:ascii="Sylfaen" w:hAnsi="Sylfaen"/>
          <w:sz w:val="24"/>
        </w:rPr>
        <w:t xml:space="preserve">«APPEAR»-ի կողմից ֆինանսավորվող «APPEAR Academic Project 373» </w:t>
      </w:r>
      <w:r w:rsidRPr="006B3156">
        <w:rPr>
          <w:rFonts w:ascii="Sylfaen" w:hAnsi="Sylfaen"/>
          <w:sz w:val="24"/>
        </w:rPr>
        <w:t>ծրագրի շրջանակում</w:t>
      </w:r>
    </w:p>
    <w:p w14:paraId="3268F7F7" w14:textId="77777777" w:rsidR="006B3156" w:rsidRPr="002A2201" w:rsidRDefault="002A2201" w:rsidP="006B3156">
      <w:pPr>
        <w:pStyle w:val="Heading5"/>
        <w:shd w:val="clear" w:color="auto" w:fill="FFFFFF"/>
        <w:spacing w:before="0" w:beforeAutospacing="0" w:after="0" w:afterAutospacing="0"/>
        <w:jc w:val="center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«</w:t>
      </w:r>
      <w:r w:rsidRPr="002A2201">
        <w:rPr>
          <w:rFonts w:ascii="Sylfaen" w:hAnsi="Sylfaen"/>
          <w:sz w:val="24"/>
        </w:rPr>
        <w:t>ՀՀ հատուկ պահպանվող տարածքների մակրոսկոպիկ սնկերը</w:t>
      </w:r>
      <w:r>
        <w:rPr>
          <w:rFonts w:ascii="Sylfaen" w:hAnsi="Sylfaen"/>
          <w:sz w:val="24"/>
          <w:lang w:val="hy-AM"/>
        </w:rPr>
        <w:t>»</w:t>
      </w:r>
    </w:p>
    <w:p w14:paraId="7FFD9C50" w14:textId="77777777" w:rsidR="002A2201" w:rsidRPr="00A65BF6" w:rsidRDefault="002A2201" w:rsidP="00B028E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</w:t>
      </w:r>
      <w:r w:rsidR="00141D02" w:rsidRPr="00A65BF6">
        <w:rPr>
          <w:rFonts w:ascii="Sylfaen" w:hAnsi="Sylfaen"/>
          <w:b/>
          <w:sz w:val="24"/>
          <w:szCs w:val="24"/>
          <w:lang w:val="hy-AM"/>
        </w:rPr>
        <w:t xml:space="preserve">մառային </w:t>
      </w:r>
      <w:r w:rsidR="00A65BF6" w:rsidRPr="00A65BF6">
        <w:rPr>
          <w:rFonts w:ascii="Sylfaen" w:hAnsi="Sylfaen"/>
          <w:b/>
          <w:sz w:val="24"/>
          <w:szCs w:val="24"/>
          <w:lang w:val="hy-AM"/>
        </w:rPr>
        <w:t>դպրոց</w:t>
      </w:r>
      <w:r>
        <w:rPr>
          <w:rFonts w:ascii="Sylfaen" w:hAnsi="Sylfaen"/>
          <w:b/>
          <w:sz w:val="24"/>
          <w:szCs w:val="24"/>
          <w:lang w:val="hy-AM"/>
        </w:rPr>
        <w:t>ի ժ</w:t>
      </w:r>
      <w:r w:rsidR="00141D02" w:rsidRPr="00A65BF6">
        <w:rPr>
          <w:rFonts w:ascii="Sylfaen" w:hAnsi="Sylfaen"/>
          <w:b/>
          <w:sz w:val="24"/>
          <w:szCs w:val="24"/>
          <w:lang w:val="hy-AM"/>
        </w:rPr>
        <w:t>ամանակացույց</w:t>
      </w:r>
    </w:p>
    <w:p w14:paraId="3F62A43F" w14:textId="77777777" w:rsidR="00141D02" w:rsidRPr="00C046E3" w:rsidRDefault="005C298E" w:rsidP="00B028E4">
      <w:pPr>
        <w:ind w:left="-426" w:firstLine="426"/>
        <w:jc w:val="center"/>
        <w:rPr>
          <w:rFonts w:ascii="Sylfaen" w:hAnsi="Sylfaen"/>
          <w:b/>
          <w:sz w:val="24"/>
          <w:szCs w:val="24"/>
          <w:lang w:val="hy-AM"/>
        </w:rPr>
      </w:pPr>
      <w:r w:rsidRPr="00C046E3">
        <w:rPr>
          <w:rFonts w:ascii="Sylfaen" w:hAnsi="Sylfaen"/>
          <w:b/>
          <w:sz w:val="24"/>
          <w:szCs w:val="24"/>
          <w:lang w:val="hy-AM"/>
        </w:rPr>
        <w:t>Դասախոսություններ</w:t>
      </w:r>
      <w:r w:rsidR="008055BD" w:rsidRPr="00C046E3">
        <w:rPr>
          <w:rFonts w:ascii="Sylfaen" w:hAnsi="Sylfaen"/>
          <w:b/>
          <w:sz w:val="24"/>
          <w:szCs w:val="24"/>
          <w:lang w:val="hy-AM"/>
        </w:rPr>
        <w:t xml:space="preserve"> (</w:t>
      </w:r>
      <w:r w:rsidRPr="00C046E3">
        <w:rPr>
          <w:rFonts w:ascii="Sylfaen" w:hAnsi="Sylfaen"/>
          <w:b/>
          <w:sz w:val="24"/>
          <w:szCs w:val="24"/>
          <w:lang w:val="hy-AM"/>
        </w:rPr>
        <w:t>1</w:t>
      </w:r>
      <w:r w:rsidR="00A269A1" w:rsidRPr="007C1DD0">
        <w:rPr>
          <w:rFonts w:ascii="Sylfaen" w:hAnsi="Sylfaen"/>
          <w:b/>
          <w:sz w:val="24"/>
          <w:szCs w:val="24"/>
          <w:lang w:val="hy-AM"/>
        </w:rPr>
        <w:t>2</w:t>
      </w:r>
      <w:r w:rsidR="008055BD" w:rsidRPr="00C046E3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046E3">
        <w:rPr>
          <w:rFonts w:ascii="Sylfaen" w:hAnsi="Sylfaen"/>
          <w:b/>
          <w:sz w:val="24"/>
          <w:szCs w:val="24"/>
          <w:lang w:val="hy-AM"/>
        </w:rPr>
        <w:t>ժամ</w:t>
      </w:r>
      <w:r w:rsidR="008055BD" w:rsidRPr="00C046E3">
        <w:rPr>
          <w:rFonts w:ascii="Sylfaen" w:hAnsi="Sylfaen"/>
          <w:b/>
          <w:sz w:val="24"/>
          <w:szCs w:val="24"/>
          <w:lang w:val="hy-AM"/>
        </w:rPr>
        <w:t>)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391"/>
        <w:gridCol w:w="3148"/>
        <w:gridCol w:w="1843"/>
        <w:gridCol w:w="1701"/>
        <w:gridCol w:w="1417"/>
        <w:gridCol w:w="2268"/>
      </w:tblGrid>
      <w:tr w:rsidR="00B028E4" w:rsidRPr="008055BD" w14:paraId="6029D885" w14:textId="77777777" w:rsidTr="00B028E4">
        <w:tc>
          <w:tcPr>
            <w:tcW w:w="391" w:type="dxa"/>
          </w:tcPr>
          <w:p w14:paraId="4643D00A" w14:textId="77777777" w:rsidR="00B028E4" w:rsidRPr="00C046E3" w:rsidRDefault="00B028E4" w:rsidP="008055BD">
            <w:pPr>
              <w:rPr>
                <w:rFonts w:ascii="Sylfaen" w:hAnsi="Sylfaen"/>
                <w:b/>
                <w:sz w:val="24"/>
                <w:szCs w:val="24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</w:rPr>
              <w:t>N</w:t>
            </w:r>
          </w:p>
        </w:tc>
        <w:tc>
          <w:tcPr>
            <w:tcW w:w="3148" w:type="dxa"/>
          </w:tcPr>
          <w:p w14:paraId="3290F097" w14:textId="77777777" w:rsidR="00B028E4" w:rsidRPr="00C046E3" w:rsidRDefault="00B028E4" w:rsidP="00C046E3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Դասընթացի անվանումը</w:t>
            </w:r>
          </w:p>
        </w:tc>
        <w:tc>
          <w:tcPr>
            <w:tcW w:w="1843" w:type="dxa"/>
          </w:tcPr>
          <w:p w14:paraId="7D6AAC57" w14:textId="77777777" w:rsidR="00B028E4" w:rsidRPr="00C046E3" w:rsidRDefault="00B028E4" w:rsidP="00C046E3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Դասախոս</w:t>
            </w:r>
          </w:p>
        </w:tc>
        <w:tc>
          <w:tcPr>
            <w:tcW w:w="1701" w:type="dxa"/>
          </w:tcPr>
          <w:p w14:paraId="00627D7F" w14:textId="77777777" w:rsidR="00B028E4" w:rsidRPr="00C046E3" w:rsidRDefault="00B028E4" w:rsidP="00C046E3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Անցկացման օր</w:t>
            </w:r>
          </w:p>
        </w:tc>
        <w:tc>
          <w:tcPr>
            <w:tcW w:w="1417" w:type="dxa"/>
          </w:tcPr>
          <w:p w14:paraId="5D75163A" w14:textId="77777777" w:rsidR="00B028E4" w:rsidRPr="00C046E3" w:rsidRDefault="00B028E4" w:rsidP="00C046E3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Ժամերի քանակ</w:t>
            </w:r>
          </w:p>
        </w:tc>
        <w:tc>
          <w:tcPr>
            <w:tcW w:w="2268" w:type="dxa"/>
          </w:tcPr>
          <w:p w14:paraId="6FE28589" w14:textId="77777777" w:rsidR="00B028E4" w:rsidRPr="00C046E3" w:rsidRDefault="00B028E4" w:rsidP="00C046E3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Անցկացման վայր</w:t>
            </w:r>
          </w:p>
        </w:tc>
      </w:tr>
      <w:tr w:rsidR="00B028E4" w:rsidRPr="008055BD" w14:paraId="3B0A3934" w14:textId="77777777" w:rsidTr="00B028E4">
        <w:tc>
          <w:tcPr>
            <w:tcW w:w="391" w:type="dxa"/>
          </w:tcPr>
          <w:p w14:paraId="40645AFB" w14:textId="77777777" w:rsidR="00B028E4" w:rsidRPr="008055BD" w:rsidRDefault="00B028E4" w:rsidP="008055BD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650321E7" w14:textId="77777777" w:rsidR="00B028E4" w:rsidRPr="008055BD" w:rsidRDefault="00B028E4" w:rsidP="008055B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Sylfaen" w:hAnsi="Sylfaen"/>
                <w:sz w:val="24"/>
                <w:szCs w:val="24"/>
              </w:rPr>
              <w:t xml:space="preserve">սնկերի 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կենսաբազմազանությունը</w:t>
            </w:r>
          </w:p>
        </w:tc>
        <w:tc>
          <w:tcPr>
            <w:tcW w:w="1843" w:type="dxa"/>
          </w:tcPr>
          <w:p w14:paraId="44388923" w14:textId="77777777" w:rsidR="00B028E4" w:rsidRDefault="00B028E4" w:rsidP="008055B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Նանագյուլյան Սիրանուշ</w:t>
            </w:r>
          </w:p>
          <w:p w14:paraId="47F1E4F9" w14:textId="77777777" w:rsidR="00B028E4" w:rsidRPr="00042E4D" w:rsidRDefault="00B028E4" w:rsidP="008055BD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E9F575" w14:textId="77777777" w:rsidR="00B028E4" w:rsidRPr="008055BD" w:rsidRDefault="00B028E4" w:rsidP="00331EFC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13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1B7A4A8B" w14:textId="77777777" w:rsidR="00B028E4" w:rsidRPr="008055BD" w:rsidRDefault="00B028E4" w:rsidP="008055B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268" w:type="dxa"/>
          </w:tcPr>
          <w:p w14:paraId="3D8A8373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ԵՊՀ, կենսաբանության ֆակուլտետ </w:t>
            </w:r>
          </w:p>
          <w:p w14:paraId="05E19B29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307 լսարան</w:t>
            </w:r>
          </w:p>
        </w:tc>
      </w:tr>
      <w:tr w:rsidR="00B028E4" w:rsidRPr="008055BD" w14:paraId="4FED9506" w14:textId="77777777" w:rsidTr="00B028E4">
        <w:tc>
          <w:tcPr>
            <w:tcW w:w="391" w:type="dxa"/>
          </w:tcPr>
          <w:p w14:paraId="12415A68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3148" w:type="dxa"/>
          </w:tcPr>
          <w:p w14:paraId="70360B70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Ավստրիայի </w:t>
            </w:r>
            <w:r w:rsidRPr="00543D53">
              <w:rPr>
                <w:rFonts w:ascii="Sylfaen" w:hAnsi="Sylfaen"/>
                <w:sz w:val="24"/>
                <w:szCs w:val="24"/>
                <w:lang w:val="hy-AM"/>
              </w:rPr>
              <w:t xml:space="preserve">սնկերի 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կենսաբազմազանությունը</w:t>
            </w:r>
            <w:r w:rsidRPr="00543D53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43" w:type="dxa"/>
          </w:tcPr>
          <w:p w14:paraId="6461C8B6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Իրմգարդ Գրեյլհուբեր</w:t>
            </w:r>
          </w:p>
          <w:p w14:paraId="165DE63B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14:paraId="2B561F6E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22008911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268" w:type="dxa"/>
          </w:tcPr>
          <w:p w14:paraId="09971D4E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ԵՊՀ, կենսաբանության ֆակուլտետ </w:t>
            </w:r>
          </w:p>
          <w:p w14:paraId="054C01CC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307 լսարան</w:t>
            </w:r>
          </w:p>
        </w:tc>
      </w:tr>
      <w:tr w:rsidR="00B028E4" w:rsidRPr="008055BD" w14:paraId="186A853F" w14:textId="77777777" w:rsidTr="00B028E4">
        <w:tc>
          <w:tcPr>
            <w:tcW w:w="391" w:type="dxa"/>
          </w:tcPr>
          <w:p w14:paraId="687ADD92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148" w:type="dxa"/>
          </w:tcPr>
          <w:p w14:paraId="4C931470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>Գենոմային սեկվենավորման գործիքներ ու հեռանկարներ բույսերի/սնկերի նույնականացման համար</w:t>
            </w:r>
          </w:p>
        </w:tc>
        <w:tc>
          <w:tcPr>
            <w:tcW w:w="1843" w:type="dxa"/>
          </w:tcPr>
          <w:p w14:paraId="4183E3D4" w14:textId="77777777" w:rsidR="00B028E4" w:rsidRPr="00F52317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Քրիստինե Մարգարյան</w:t>
            </w:r>
          </w:p>
        </w:tc>
        <w:tc>
          <w:tcPr>
            <w:tcW w:w="1701" w:type="dxa"/>
          </w:tcPr>
          <w:p w14:paraId="7BC81F5E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476853CE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268" w:type="dxa"/>
          </w:tcPr>
          <w:p w14:paraId="0863ED04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ԵՊՀ, կենսաբանության ֆակուլտետ </w:t>
            </w:r>
          </w:p>
          <w:p w14:paraId="7C886A7F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307 լսարան</w:t>
            </w:r>
          </w:p>
        </w:tc>
      </w:tr>
      <w:tr w:rsidR="00B028E4" w:rsidRPr="008055BD" w14:paraId="2166CFD0" w14:textId="77777777" w:rsidTr="00B028E4">
        <w:tc>
          <w:tcPr>
            <w:tcW w:w="391" w:type="dxa"/>
          </w:tcPr>
          <w:p w14:paraId="49868625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148" w:type="dxa"/>
          </w:tcPr>
          <w:p w14:paraId="48D5257D" w14:textId="459D54E5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>ՀՀ</w:t>
            </w:r>
            <w:r w:rsidR="001B26F7" w:rsidRPr="001B26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>ԳԱԱ</w:t>
            </w:r>
            <w:r w:rsidR="001B26F7" w:rsidRPr="001B26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«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 xml:space="preserve">Հայկենսատեխնոլոգիա» ԳԱԿ-ի </w:t>
            </w:r>
            <w:r w:rsidR="001B26F7" w:rsidRPr="001B26F7"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 xml:space="preserve">անրէների </w:t>
            </w:r>
            <w:r w:rsidR="001B26F7" w:rsidRPr="001B26F7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 xml:space="preserve">վանդադրման </w:t>
            </w:r>
            <w:r w:rsidR="001B26F7" w:rsidRPr="001B26F7">
              <w:rPr>
                <w:rFonts w:ascii="Sylfaen" w:hAnsi="Sylfaen"/>
                <w:sz w:val="24"/>
                <w:szCs w:val="24"/>
                <w:lang w:val="hy-AM"/>
              </w:rPr>
              <w:t>կ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>ենտրոնի ոչ ախտածին մանրէների</w:t>
            </w:r>
            <w:r w:rsidR="001B26F7" w:rsidRPr="001B26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>շտամների ստեղծում և պահպանություն</w:t>
            </w:r>
          </w:p>
        </w:tc>
        <w:tc>
          <w:tcPr>
            <w:tcW w:w="1843" w:type="dxa"/>
          </w:tcPr>
          <w:p w14:paraId="340C0367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Վալերի Բագիյան</w:t>
            </w:r>
          </w:p>
        </w:tc>
        <w:tc>
          <w:tcPr>
            <w:tcW w:w="1701" w:type="dxa"/>
          </w:tcPr>
          <w:p w14:paraId="4BEB5BD6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1F2EFD48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268" w:type="dxa"/>
          </w:tcPr>
          <w:p w14:paraId="68B77325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ԵՊՀ, կենսաբանության ֆակուլտետ </w:t>
            </w:r>
          </w:p>
          <w:p w14:paraId="60C930ED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307 լսարան</w:t>
            </w:r>
          </w:p>
        </w:tc>
      </w:tr>
      <w:tr w:rsidR="00B028E4" w:rsidRPr="008055BD" w14:paraId="016EB287" w14:textId="77777777" w:rsidTr="00B028E4">
        <w:tc>
          <w:tcPr>
            <w:tcW w:w="391" w:type="dxa"/>
          </w:tcPr>
          <w:p w14:paraId="003F1EA1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148" w:type="dxa"/>
          </w:tcPr>
          <w:p w14:paraId="1086C595" w14:textId="77777777" w:rsidR="00B028E4" w:rsidRPr="006776C9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Վիեննայի համալսարանի հերբարիումային հավաքածուները</w:t>
            </w:r>
            <w:r w:rsidRPr="006776C9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և դրանց ստեղծումն ու պահպանումը</w:t>
            </w:r>
          </w:p>
        </w:tc>
        <w:tc>
          <w:tcPr>
            <w:tcW w:w="1843" w:type="dxa"/>
          </w:tcPr>
          <w:p w14:paraId="1D56965C" w14:textId="77777777" w:rsidR="00B028E4" w:rsidRPr="00043A48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Հերման Վոգլմայեր</w:t>
            </w:r>
          </w:p>
        </w:tc>
        <w:tc>
          <w:tcPr>
            <w:tcW w:w="1701" w:type="dxa"/>
          </w:tcPr>
          <w:p w14:paraId="1DD3163B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16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46089413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268" w:type="dxa"/>
          </w:tcPr>
          <w:p w14:paraId="5225710C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«Սոճուտ» դենդրոպարկ</w:t>
            </w:r>
          </w:p>
        </w:tc>
      </w:tr>
      <w:tr w:rsidR="00B028E4" w:rsidRPr="008055BD" w14:paraId="5AEE2AA3" w14:textId="77777777" w:rsidTr="00B028E4">
        <w:tc>
          <w:tcPr>
            <w:tcW w:w="391" w:type="dxa"/>
          </w:tcPr>
          <w:p w14:paraId="0EC39E5E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3148" w:type="dxa"/>
          </w:tcPr>
          <w:p w14:paraId="019F2DE8" w14:textId="77777777" w:rsidR="00B028E4" w:rsidRPr="00D350DF" w:rsidRDefault="00B028E4" w:rsidP="00B028E4">
            <w:pPr>
              <w:rPr>
                <w:rFonts w:ascii="Sylfaen" w:hAnsi="Sylfaen"/>
                <w:sz w:val="24"/>
                <w:szCs w:val="24"/>
                <w:highlight w:val="yellow"/>
                <w:lang w:val="hy-AM"/>
              </w:rPr>
            </w:pPr>
            <w:r w:rsidRPr="00543D53">
              <w:rPr>
                <w:rFonts w:ascii="Sylfaen" w:hAnsi="Sylfaen"/>
                <w:sz w:val="24"/>
                <w:szCs w:val="24"/>
                <w:lang w:val="hy-AM"/>
              </w:rPr>
              <w:t>Սնկերի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գենետիկական հետազոտությունները</w:t>
            </w:r>
          </w:p>
        </w:tc>
        <w:tc>
          <w:tcPr>
            <w:tcW w:w="1843" w:type="dxa"/>
          </w:tcPr>
          <w:p w14:paraId="52B0CD46" w14:textId="77777777" w:rsidR="00B028E4" w:rsidRPr="006776C9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Իրմգարդ Գրեյլհուբեր</w:t>
            </w:r>
          </w:p>
        </w:tc>
        <w:tc>
          <w:tcPr>
            <w:tcW w:w="1701" w:type="dxa"/>
          </w:tcPr>
          <w:p w14:paraId="63BFCA29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4FBB7EC7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268" w:type="dxa"/>
          </w:tcPr>
          <w:p w14:paraId="66FB8A1B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«Սոճուտ» դենդրոպարկ</w:t>
            </w:r>
          </w:p>
        </w:tc>
      </w:tr>
    </w:tbl>
    <w:p w14:paraId="7DE6A094" w14:textId="77777777" w:rsidR="006B3156" w:rsidRDefault="006B3156" w:rsidP="00B028E4">
      <w:pPr>
        <w:rPr>
          <w:rFonts w:ascii="Sylfaen" w:hAnsi="Sylfaen"/>
          <w:sz w:val="24"/>
          <w:szCs w:val="24"/>
          <w:lang w:val="hy-AM"/>
        </w:rPr>
      </w:pPr>
    </w:p>
    <w:p w14:paraId="13AB4727" w14:textId="77777777" w:rsidR="005C298E" w:rsidRPr="00C046E3" w:rsidRDefault="005C298E" w:rsidP="00A65BF6">
      <w:pPr>
        <w:jc w:val="center"/>
        <w:rPr>
          <w:rFonts w:ascii="Sylfaen" w:hAnsi="Sylfaen"/>
          <w:b/>
          <w:sz w:val="24"/>
          <w:szCs w:val="24"/>
        </w:rPr>
      </w:pPr>
      <w:r w:rsidRPr="00C046E3">
        <w:rPr>
          <w:rFonts w:ascii="Sylfaen" w:hAnsi="Sylfaen"/>
          <w:b/>
          <w:sz w:val="24"/>
          <w:szCs w:val="24"/>
          <w:lang w:val="hy-AM"/>
        </w:rPr>
        <w:t xml:space="preserve">Լաբորատոր </w:t>
      </w:r>
      <w:r w:rsidR="00744373">
        <w:rPr>
          <w:rFonts w:ascii="Sylfaen" w:hAnsi="Sylfaen"/>
          <w:b/>
          <w:sz w:val="24"/>
          <w:szCs w:val="24"/>
          <w:lang w:val="hy-AM"/>
        </w:rPr>
        <w:t xml:space="preserve">պարապմունքներ </w:t>
      </w:r>
      <w:r w:rsidR="008055BD" w:rsidRPr="00C046E3">
        <w:rPr>
          <w:rFonts w:ascii="Sylfaen" w:hAnsi="Sylfaen"/>
          <w:b/>
          <w:sz w:val="24"/>
          <w:szCs w:val="24"/>
        </w:rPr>
        <w:t>(</w:t>
      </w:r>
      <w:r w:rsidR="00102E8A" w:rsidRPr="00C046E3">
        <w:rPr>
          <w:rFonts w:ascii="Sylfaen" w:hAnsi="Sylfaen"/>
          <w:b/>
          <w:sz w:val="24"/>
          <w:szCs w:val="24"/>
        </w:rPr>
        <w:t>4</w:t>
      </w:r>
      <w:r w:rsidR="007407A8" w:rsidRPr="00C046E3">
        <w:rPr>
          <w:rFonts w:ascii="Sylfaen" w:hAnsi="Sylfaen"/>
          <w:b/>
          <w:sz w:val="24"/>
          <w:szCs w:val="24"/>
        </w:rPr>
        <w:t xml:space="preserve"> </w:t>
      </w:r>
      <w:r w:rsidR="005E62AE" w:rsidRPr="00C046E3">
        <w:rPr>
          <w:rFonts w:ascii="Sylfaen" w:hAnsi="Sylfaen"/>
          <w:b/>
          <w:sz w:val="24"/>
          <w:szCs w:val="24"/>
          <w:lang w:val="hy-AM"/>
        </w:rPr>
        <w:t>ժամ</w:t>
      </w:r>
      <w:r w:rsidR="008055BD" w:rsidRPr="00C046E3">
        <w:rPr>
          <w:rFonts w:ascii="Sylfaen" w:hAnsi="Sylfaen"/>
          <w:b/>
          <w:sz w:val="24"/>
          <w:szCs w:val="24"/>
        </w:rPr>
        <w:t>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08"/>
        <w:gridCol w:w="3131"/>
        <w:gridCol w:w="2076"/>
        <w:gridCol w:w="1644"/>
        <w:gridCol w:w="1349"/>
        <w:gridCol w:w="2160"/>
      </w:tblGrid>
      <w:tr w:rsidR="00B028E4" w:rsidRPr="008055BD" w14:paraId="597AA2BF" w14:textId="77777777" w:rsidTr="00B028E4">
        <w:tc>
          <w:tcPr>
            <w:tcW w:w="408" w:type="dxa"/>
          </w:tcPr>
          <w:p w14:paraId="2CD56089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3131" w:type="dxa"/>
          </w:tcPr>
          <w:p w14:paraId="10E5388C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Դասընթացի անվանումը</w:t>
            </w:r>
          </w:p>
        </w:tc>
        <w:tc>
          <w:tcPr>
            <w:tcW w:w="2076" w:type="dxa"/>
          </w:tcPr>
          <w:p w14:paraId="44B6FEFE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Դասախոս</w:t>
            </w:r>
          </w:p>
        </w:tc>
        <w:tc>
          <w:tcPr>
            <w:tcW w:w="1644" w:type="dxa"/>
          </w:tcPr>
          <w:p w14:paraId="3B612F97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Անցկացման օր</w:t>
            </w:r>
          </w:p>
        </w:tc>
        <w:tc>
          <w:tcPr>
            <w:tcW w:w="1349" w:type="dxa"/>
          </w:tcPr>
          <w:p w14:paraId="1A6B7B1D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Ժամերի քանակ</w:t>
            </w:r>
          </w:p>
        </w:tc>
        <w:tc>
          <w:tcPr>
            <w:tcW w:w="2160" w:type="dxa"/>
          </w:tcPr>
          <w:p w14:paraId="285ED769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Անցկացման վայր</w:t>
            </w:r>
          </w:p>
        </w:tc>
      </w:tr>
      <w:tr w:rsidR="00B028E4" w:rsidRPr="008055BD" w14:paraId="0ECEB467" w14:textId="77777777" w:rsidTr="00B028E4">
        <w:tc>
          <w:tcPr>
            <w:tcW w:w="408" w:type="dxa"/>
          </w:tcPr>
          <w:p w14:paraId="50C25DCA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14:paraId="4B94F782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Սնկերի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հետազոտության մեթոդները</w:t>
            </w:r>
          </w:p>
        </w:tc>
        <w:tc>
          <w:tcPr>
            <w:tcW w:w="2076" w:type="dxa"/>
          </w:tcPr>
          <w:p w14:paraId="2CE809FF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Էլոյան Ինեսսա,</w:t>
            </w:r>
          </w:p>
          <w:p w14:paraId="5CD45852" w14:textId="77777777" w:rsidR="00B028E4" w:rsidRPr="006B3156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Մաթևոսյան Ռուզաննա</w:t>
            </w:r>
          </w:p>
        </w:tc>
        <w:tc>
          <w:tcPr>
            <w:tcW w:w="1644" w:type="dxa"/>
          </w:tcPr>
          <w:p w14:paraId="594D3614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13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349" w:type="dxa"/>
          </w:tcPr>
          <w:p w14:paraId="02207383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 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2160" w:type="dxa"/>
          </w:tcPr>
          <w:p w14:paraId="31FC1EB0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ԵՊՀ, կենսաբանության ֆակուլտետ </w:t>
            </w:r>
          </w:p>
          <w:p w14:paraId="30322553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307 լսարան</w:t>
            </w:r>
          </w:p>
        </w:tc>
      </w:tr>
      <w:tr w:rsidR="00B028E4" w:rsidRPr="008055BD" w14:paraId="29F228DD" w14:textId="77777777" w:rsidTr="00B028E4">
        <w:tc>
          <w:tcPr>
            <w:tcW w:w="408" w:type="dxa"/>
          </w:tcPr>
          <w:p w14:paraId="2AEB7F54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14:paraId="27807DED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Սնկերի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և բույսերի նույնականացման մոտեցումները</w:t>
            </w:r>
          </w:p>
        </w:tc>
        <w:tc>
          <w:tcPr>
            <w:tcW w:w="2076" w:type="dxa"/>
          </w:tcPr>
          <w:p w14:paraId="076BC0B9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Մարգարյան Լուսինե,</w:t>
            </w:r>
          </w:p>
          <w:p w14:paraId="4BCD2198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Զաքարյան Նարինե</w:t>
            </w:r>
          </w:p>
        </w:tc>
        <w:tc>
          <w:tcPr>
            <w:tcW w:w="1644" w:type="dxa"/>
          </w:tcPr>
          <w:p w14:paraId="178E9A64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349" w:type="dxa"/>
          </w:tcPr>
          <w:p w14:paraId="54C59D75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160" w:type="dxa"/>
          </w:tcPr>
          <w:p w14:paraId="3C367502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ԵՊՀ, կենսաբանության ֆակուլտետ </w:t>
            </w:r>
          </w:p>
          <w:p w14:paraId="1033AFF6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307 լսարան</w:t>
            </w:r>
          </w:p>
        </w:tc>
      </w:tr>
    </w:tbl>
    <w:p w14:paraId="4A167E7A" w14:textId="77777777" w:rsidR="00C046E3" w:rsidRDefault="00C046E3" w:rsidP="00A65BF6">
      <w:pPr>
        <w:jc w:val="center"/>
        <w:rPr>
          <w:rFonts w:ascii="Sylfaen" w:hAnsi="Sylfaen"/>
          <w:sz w:val="24"/>
          <w:szCs w:val="24"/>
          <w:lang w:val="hy-AM"/>
        </w:rPr>
      </w:pPr>
    </w:p>
    <w:p w14:paraId="5BFEE024" w14:textId="77777777" w:rsidR="000A668A" w:rsidRPr="00C046E3" w:rsidRDefault="005C298E" w:rsidP="00A65BF6">
      <w:pPr>
        <w:jc w:val="center"/>
        <w:rPr>
          <w:rFonts w:ascii="Sylfaen" w:hAnsi="Sylfaen"/>
          <w:b/>
          <w:sz w:val="24"/>
          <w:szCs w:val="24"/>
        </w:rPr>
      </w:pPr>
      <w:r w:rsidRPr="00C046E3">
        <w:rPr>
          <w:rFonts w:ascii="Sylfaen" w:hAnsi="Sylfaen"/>
          <w:b/>
          <w:sz w:val="24"/>
          <w:szCs w:val="24"/>
          <w:lang w:val="hy-AM"/>
        </w:rPr>
        <w:t xml:space="preserve">Դաշտային գործնական </w:t>
      </w:r>
      <w:r w:rsidR="00744373">
        <w:rPr>
          <w:rFonts w:ascii="Sylfaen" w:hAnsi="Sylfaen"/>
          <w:b/>
          <w:sz w:val="24"/>
          <w:szCs w:val="24"/>
          <w:lang w:val="hy-AM"/>
        </w:rPr>
        <w:t>պարապմունքներ</w:t>
      </w:r>
      <w:r w:rsidR="005E62AE" w:rsidRPr="00C046E3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8055BD" w:rsidRPr="00C046E3">
        <w:rPr>
          <w:rFonts w:ascii="Sylfaen" w:hAnsi="Sylfaen"/>
          <w:b/>
          <w:sz w:val="24"/>
          <w:szCs w:val="24"/>
        </w:rPr>
        <w:t>(</w:t>
      </w:r>
      <w:r w:rsidR="007407A8" w:rsidRPr="00C046E3">
        <w:rPr>
          <w:rFonts w:ascii="Sylfaen" w:hAnsi="Sylfaen"/>
          <w:b/>
          <w:sz w:val="24"/>
          <w:szCs w:val="24"/>
          <w:lang w:val="hy-AM"/>
        </w:rPr>
        <w:t>1</w:t>
      </w:r>
      <w:r w:rsidR="00A269A1" w:rsidRPr="00C046E3">
        <w:rPr>
          <w:rFonts w:ascii="Sylfaen" w:hAnsi="Sylfaen"/>
          <w:b/>
          <w:sz w:val="24"/>
          <w:szCs w:val="24"/>
        </w:rPr>
        <w:t>4</w:t>
      </w:r>
      <w:r w:rsidR="005E62AE" w:rsidRPr="00C046E3">
        <w:rPr>
          <w:rFonts w:ascii="Sylfaen" w:hAnsi="Sylfaen"/>
          <w:b/>
          <w:sz w:val="24"/>
          <w:szCs w:val="24"/>
          <w:lang w:val="hy-AM"/>
        </w:rPr>
        <w:t xml:space="preserve"> ժամ</w:t>
      </w:r>
      <w:r w:rsidR="008055BD" w:rsidRPr="00C046E3">
        <w:rPr>
          <w:rFonts w:ascii="Sylfaen" w:hAnsi="Sylfaen"/>
          <w:b/>
          <w:sz w:val="24"/>
          <w:szCs w:val="24"/>
        </w:rPr>
        <w:t>)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391"/>
        <w:gridCol w:w="3148"/>
        <w:gridCol w:w="2126"/>
        <w:gridCol w:w="1560"/>
        <w:gridCol w:w="1417"/>
        <w:gridCol w:w="2126"/>
      </w:tblGrid>
      <w:tr w:rsidR="00B028E4" w:rsidRPr="008055BD" w14:paraId="557378DE" w14:textId="77777777" w:rsidTr="00B028E4">
        <w:tc>
          <w:tcPr>
            <w:tcW w:w="391" w:type="dxa"/>
          </w:tcPr>
          <w:p w14:paraId="5BE9AC67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</w:rPr>
              <w:t>N</w:t>
            </w:r>
          </w:p>
        </w:tc>
        <w:tc>
          <w:tcPr>
            <w:tcW w:w="3148" w:type="dxa"/>
          </w:tcPr>
          <w:p w14:paraId="2E87D7C4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Դասընթացի անվանումը</w:t>
            </w:r>
          </w:p>
        </w:tc>
        <w:tc>
          <w:tcPr>
            <w:tcW w:w="2126" w:type="dxa"/>
          </w:tcPr>
          <w:p w14:paraId="2C6D46B5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Դասախոս</w:t>
            </w:r>
          </w:p>
        </w:tc>
        <w:tc>
          <w:tcPr>
            <w:tcW w:w="1560" w:type="dxa"/>
          </w:tcPr>
          <w:p w14:paraId="773E52AF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Անցկացման օր</w:t>
            </w:r>
          </w:p>
        </w:tc>
        <w:tc>
          <w:tcPr>
            <w:tcW w:w="1417" w:type="dxa"/>
          </w:tcPr>
          <w:p w14:paraId="2CF707F9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046E3">
              <w:rPr>
                <w:rFonts w:ascii="Sylfaen" w:hAnsi="Sylfaen"/>
                <w:b/>
                <w:sz w:val="24"/>
                <w:szCs w:val="24"/>
                <w:lang w:val="hy-AM"/>
              </w:rPr>
              <w:t>Ժամերի քանակ</w:t>
            </w:r>
          </w:p>
        </w:tc>
        <w:tc>
          <w:tcPr>
            <w:tcW w:w="2126" w:type="dxa"/>
          </w:tcPr>
          <w:p w14:paraId="1BF9B3CD" w14:textId="77777777" w:rsidR="00B028E4" w:rsidRPr="00C046E3" w:rsidRDefault="00B028E4" w:rsidP="00B028E4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Անցկացման վայր</w:t>
            </w:r>
          </w:p>
        </w:tc>
      </w:tr>
      <w:tr w:rsidR="00B028E4" w:rsidRPr="008055BD" w14:paraId="003E5973" w14:textId="77777777" w:rsidTr="00B028E4">
        <w:tc>
          <w:tcPr>
            <w:tcW w:w="391" w:type="dxa"/>
          </w:tcPr>
          <w:p w14:paraId="49F0BBBB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335EE208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Դաշտային ժամանակակից գործիքներ</w:t>
            </w:r>
          </w:p>
        </w:tc>
        <w:tc>
          <w:tcPr>
            <w:tcW w:w="2126" w:type="dxa"/>
          </w:tcPr>
          <w:p w14:paraId="5A12125D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Իրմգարդ Գրեյլհուբեր</w:t>
            </w:r>
          </w:p>
          <w:p w14:paraId="0257623D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6D607993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2924FE2F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126" w:type="dxa"/>
          </w:tcPr>
          <w:p w14:paraId="0B380C59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«Սոճուտ» դենդրոպարկ</w:t>
            </w:r>
          </w:p>
        </w:tc>
      </w:tr>
      <w:tr w:rsidR="00B028E4" w:rsidRPr="001B26F7" w14:paraId="46807AEC" w14:textId="77777777" w:rsidTr="00B028E4">
        <w:tc>
          <w:tcPr>
            <w:tcW w:w="391" w:type="dxa"/>
          </w:tcPr>
          <w:p w14:paraId="72FA3D35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14:paraId="050B0F72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Գլխակավոր սնկերի և սիմբիոզ ձևավորող բույսերի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ուսումնասիրման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մեթոդները</w:t>
            </w:r>
          </w:p>
        </w:tc>
        <w:tc>
          <w:tcPr>
            <w:tcW w:w="2126" w:type="dxa"/>
          </w:tcPr>
          <w:p w14:paraId="145C4D93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Հերման Վոգլմայեր</w:t>
            </w:r>
          </w:p>
        </w:tc>
        <w:tc>
          <w:tcPr>
            <w:tcW w:w="1560" w:type="dxa"/>
          </w:tcPr>
          <w:p w14:paraId="3418CCFB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16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367C8516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126" w:type="dxa"/>
          </w:tcPr>
          <w:p w14:paraId="620A76E8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«Սոճուտ» դենդրոպարկ, «Դիլիջան» ազգային պարկ</w:t>
            </w:r>
          </w:p>
        </w:tc>
      </w:tr>
      <w:tr w:rsidR="00B028E4" w:rsidRPr="00B028E4" w14:paraId="1E52DDEC" w14:textId="77777777" w:rsidTr="00B028E4">
        <w:tc>
          <w:tcPr>
            <w:tcW w:w="391" w:type="dxa"/>
          </w:tcPr>
          <w:p w14:paraId="49F88501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</w:rPr>
            </w:pPr>
            <w:r w:rsidRPr="008055B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14:paraId="5E1345F6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Գլխակավոր սնկերի և սիմբիոզ ձևավորող բույսերի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ուսումնասիրման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մեթոդները</w:t>
            </w:r>
          </w:p>
        </w:tc>
        <w:tc>
          <w:tcPr>
            <w:tcW w:w="2126" w:type="dxa"/>
          </w:tcPr>
          <w:p w14:paraId="246FDCF7" w14:textId="77777777" w:rsidR="00B028E4" w:rsidRPr="00E16E95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Նանագյուլյան Սիրանուշ</w:t>
            </w:r>
          </w:p>
        </w:tc>
        <w:tc>
          <w:tcPr>
            <w:tcW w:w="1560" w:type="dxa"/>
          </w:tcPr>
          <w:p w14:paraId="727CA71A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33237334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 ժամ</w:t>
            </w:r>
          </w:p>
        </w:tc>
        <w:tc>
          <w:tcPr>
            <w:tcW w:w="2126" w:type="dxa"/>
          </w:tcPr>
          <w:p w14:paraId="720754F3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«Սոճուտ» դենդրոպարկ </w:t>
            </w:r>
          </w:p>
        </w:tc>
      </w:tr>
      <w:tr w:rsidR="00B028E4" w:rsidRPr="008055BD" w14:paraId="20291D48" w14:textId="77777777" w:rsidTr="00B028E4">
        <w:tc>
          <w:tcPr>
            <w:tcW w:w="391" w:type="dxa"/>
          </w:tcPr>
          <w:p w14:paraId="6C187315" w14:textId="77777777" w:rsidR="00B028E4" w:rsidRPr="00C046E3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148" w:type="dxa"/>
          </w:tcPr>
          <w:p w14:paraId="0103F05B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Բու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 xml:space="preserve">սատեսակների որոշումները բնության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մեջ</w:t>
            </w:r>
          </w:p>
        </w:tc>
        <w:tc>
          <w:tcPr>
            <w:tcW w:w="2126" w:type="dxa"/>
          </w:tcPr>
          <w:p w14:paraId="0F289320" w14:textId="77777777" w:rsid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Զաքարյան Նարինե </w:t>
            </w:r>
          </w:p>
          <w:p w14:paraId="22A0F1B8" w14:textId="77777777" w:rsidR="00B028E4" w:rsidRPr="00E16E95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1365DC94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17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8055B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417" w:type="dxa"/>
          </w:tcPr>
          <w:p w14:paraId="45CBC27D" w14:textId="77777777" w:rsidR="00B028E4" w:rsidRPr="008055BD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55BD">
              <w:rPr>
                <w:rFonts w:ascii="Sylfaen" w:hAnsi="Sylfaen"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2126" w:type="dxa"/>
          </w:tcPr>
          <w:p w14:paraId="34F117C1" w14:textId="77777777" w:rsidR="00B028E4" w:rsidRPr="00B028E4" w:rsidRDefault="00B028E4" w:rsidP="00B028E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«Սևան» ազգային պարկ</w:t>
            </w:r>
          </w:p>
        </w:tc>
      </w:tr>
    </w:tbl>
    <w:p w14:paraId="645528A6" w14:textId="77777777" w:rsidR="006776C9" w:rsidRDefault="006776C9" w:rsidP="00B028E4">
      <w:pPr>
        <w:rPr>
          <w:rFonts w:ascii="Sylfaen" w:hAnsi="Sylfaen"/>
          <w:sz w:val="24"/>
          <w:szCs w:val="24"/>
          <w:lang w:val="hy-AM"/>
        </w:rPr>
      </w:pPr>
    </w:p>
    <w:sectPr w:rsidR="006776C9" w:rsidSect="00B028E4"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3820" w14:textId="77777777" w:rsidR="004B1B8B" w:rsidRDefault="004B1B8B" w:rsidP="00141D02">
      <w:pPr>
        <w:spacing w:after="0" w:line="240" w:lineRule="auto"/>
      </w:pPr>
      <w:r>
        <w:separator/>
      </w:r>
    </w:p>
  </w:endnote>
  <w:endnote w:type="continuationSeparator" w:id="0">
    <w:p w14:paraId="16D2F05A" w14:textId="77777777" w:rsidR="004B1B8B" w:rsidRDefault="004B1B8B" w:rsidP="001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7264" w14:textId="77777777" w:rsidR="004B1B8B" w:rsidRDefault="004B1B8B" w:rsidP="00141D02">
      <w:pPr>
        <w:spacing w:after="0" w:line="240" w:lineRule="auto"/>
      </w:pPr>
      <w:r>
        <w:separator/>
      </w:r>
    </w:p>
  </w:footnote>
  <w:footnote w:type="continuationSeparator" w:id="0">
    <w:p w14:paraId="61F86C88" w14:textId="77777777" w:rsidR="004B1B8B" w:rsidRDefault="004B1B8B" w:rsidP="0014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553"/>
    <w:multiLevelType w:val="hybridMultilevel"/>
    <w:tmpl w:val="8D463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92C"/>
    <w:multiLevelType w:val="hybridMultilevel"/>
    <w:tmpl w:val="4208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77D79"/>
    <w:multiLevelType w:val="hybridMultilevel"/>
    <w:tmpl w:val="B706E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0150"/>
    <w:multiLevelType w:val="hybridMultilevel"/>
    <w:tmpl w:val="B706E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45864"/>
    <w:multiLevelType w:val="hybridMultilevel"/>
    <w:tmpl w:val="D3EA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F32C1"/>
    <w:multiLevelType w:val="hybridMultilevel"/>
    <w:tmpl w:val="B706E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72"/>
    <w:rsid w:val="00036256"/>
    <w:rsid w:val="00042E4D"/>
    <w:rsid w:val="00043A48"/>
    <w:rsid w:val="000804CB"/>
    <w:rsid w:val="000A668A"/>
    <w:rsid w:val="000C40C5"/>
    <w:rsid w:val="00102E8A"/>
    <w:rsid w:val="00141D02"/>
    <w:rsid w:val="001B26F7"/>
    <w:rsid w:val="001D5C77"/>
    <w:rsid w:val="002139DD"/>
    <w:rsid w:val="002942DC"/>
    <w:rsid w:val="002A2201"/>
    <w:rsid w:val="0030661A"/>
    <w:rsid w:val="00331EFC"/>
    <w:rsid w:val="003C56E1"/>
    <w:rsid w:val="003F05FB"/>
    <w:rsid w:val="00444433"/>
    <w:rsid w:val="00453F70"/>
    <w:rsid w:val="00470272"/>
    <w:rsid w:val="00486ECD"/>
    <w:rsid w:val="004911CA"/>
    <w:rsid w:val="004B1B8B"/>
    <w:rsid w:val="005216E8"/>
    <w:rsid w:val="00543D53"/>
    <w:rsid w:val="005C298E"/>
    <w:rsid w:val="005E62AE"/>
    <w:rsid w:val="006776C9"/>
    <w:rsid w:val="006B3156"/>
    <w:rsid w:val="007407A8"/>
    <w:rsid w:val="00744373"/>
    <w:rsid w:val="00752B14"/>
    <w:rsid w:val="007A2C3C"/>
    <w:rsid w:val="007C1DD0"/>
    <w:rsid w:val="008055BD"/>
    <w:rsid w:val="0086589C"/>
    <w:rsid w:val="008F129B"/>
    <w:rsid w:val="009555FA"/>
    <w:rsid w:val="009E1DE2"/>
    <w:rsid w:val="009E69C5"/>
    <w:rsid w:val="00A269A1"/>
    <w:rsid w:val="00A339D4"/>
    <w:rsid w:val="00A52F29"/>
    <w:rsid w:val="00A65BF6"/>
    <w:rsid w:val="00AC2B34"/>
    <w:rsid w:val="00AE06B1"/>
    <w:rsid w:val="00AE5972"/>
    <w:rsid w:val="00B028E4"/>
    <w:rsid w:val="00B52936"/>
    <w:rsid w:val="00B83047"/>
    <w:rsid w:val="00BF56C1"/>
    <w:rsid w:val="00C046E3"/>
    <w:rsid w:val="00C40374"/>
    <w:rsid w:val="00C4275F"/>
    <w:rsid w:val="00D350DF"/>
    <w:rsid w:val="00D9420E"/>
    <w:rsid w:val="00DA1A5A"/>
    <w:rsid w:val="00DC2213"/>
    <w:rsid w:val="00DE293E"/>
    <w:rsid w:val="00DF28A9"/>
    <w:rsid w:val="00E16E95"/>
    <w:rsid w:val="00E24A2A"/>
    <w:rsid w:val="00E57A5E"/>
    <w:rsid w:val="00E703F8"/>
    <w:rsid w:val="00E972FF"/>
    <w:rsid w:val="00EF644D"/>
    <w:rsid w:val="00F10E40"/>
    <w:rsid w:val="00F16A2C"/>
    <w:rsid w:val="00F52317"/>
    <w:rsid w:val="00F74774"/>
    <w:rsid w:val="00F80F60"/>
    <w:rsid w:val="00FE70E7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4CE"/>
  <w15:chartTrackingRefBased/>
  <w15:docId w15:val="{5A602BE3-03BE-4B3B-B0BD-EBF4CB65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02E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3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02"/>
  </w:style>
  <w:style w:type="paragraph" w:styleId="Footer">
    <w:name w:val="footer"/>
    <w:basedOn w:val="Normal"/>
    <w:link w:val="FooterChar"/>
    <w:uiPriority w:val="99"/>
    <w:unhideWhenUsed/>
    <w:rsid w:val="0014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D02"/>
  </w:style>
  <w:style w:type="character" w:customStyle="1" w:styleId="Heading5Char">
    <w:name w:val="Heading 5 Char"/>
    <w:basedOn w:val="DefaultParagraphFont"/>
    <w:link w:val="Heading5"/>
    <w:uiPriority w:val="9"/>
    <w:rsid w:val="00102E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39D9-DDF0-4785-A218-F59CA6AE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 Department</dc:creator>
  <cp:keywords/>
  <dc:description/>
  <cp:lastModifiedBy>Karine Hovhannisyan</cp:lastModifiedBy>
  <cp:revision>3</cp:revision>
  <cp:lastPrinted>2025-09-09T06:41:00Z</cp:lastPrinted>
  <dcterms:created xsi:type="dcterms:W3CDTF">2025-09-19T09:47:00Z</dcterms:created>
  <dcterms:modified xsi:type="dcterms:W3CDTF">2025-09-19T09:47:00Z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85df6bb7-1fcf-4888-94a1-a41d313cc315</vt:lpwstr>
  </property>
</Properties>
</file>